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FF" w:rsidRPr="003D5B40" w:rsidRDefault="00DE33FF" w:rsidP="003D5B40">
      <w:pPr>
        <w:jc w:val="center"/>
        <w:rPr>
          <w:sz w:val="32"/>
          <w:szCs w:val="32"/>
        </w:rPr>
      </w:pPr>
      <w:r w:rsidRPr="003D5B40">
        <w:rPr>
          <w:rFonts w:hint="eastAsia"/>
          <w:sz w:val="32"/>
          <w:szCs w:val="32"/>
        </w:rPr>
        <w:t>河塘中心小学</w:t>
      </w:r>
      <w:r w:rsidR="00092023">
        <w:rPr>
          <w:rFonts w:hint="eastAsia"/>
          <w:sz w:val="32"/>
          <w:szCs w:val="32"/>
        </w:rPr>
        <w:t>“趣</w:t>
      </w:r>
      <w:r w:rsidRPr="003D5B40">
        <w:rPr>
          <w:rFonts w:hint="eastAsia"/>
          <w:sz w:val="32"/>
          <w:szCs w:val="32"/>
        </w:rPr>
        <w:t>投乒乓球</w:t>
      </w:r>
      <w:r w:rsidR="00092023">
        <w:rPr>
          <w:rFonts w:hint="eastAsia"/>
          <w:sz w:val="32"/>
          <w:szCs w:val="32"/>
        </w:rPr>
        <w:t>”</w:t>
      </w:r>
      <w:r w:rsidRPr="003D5B40">
        <w:rPr>
          <w:rFonts w:hint="eastAsia"/>
          <w:sz w:val="32"/>
          <w:szCs w:val="32"/>
        </w:rPr>
        <w:t>比赛</w:t>
      </w:r>
    </w:p>
    <w:p w:rsidR="00DE33FF" w:rsidRPr="003D5B40" w:rsidRDefault="00DE33FF" w:rsidP="003D5B40">
      <w:pPr>
        <w:spacing w:line="480" w:lineRule="exact"/>
        <w:ind w:firstLineChars="200" w:firstLine="560"/>
        <w:rPr>
          <w:sz w:val="28"/>
          <w:szCs w:val="28"/>
        </w:rPr>
      </w:pPr>
      <w:r w:rsidRPr="003D5B40">
        <w:rPr>
          <w:rFonts w:hint="eastAsia"/>
          <w:sz w:val="28"/>
          <w:szCs w:val="28"/>
        </w:rPr>
        <w:t>一、指导思想</w:t>
      </w:r>
      <w:r w:rsidRPr="003D5B40">
        <w:rPr>
          <w:sz w:val="28"/>
          <w:szCs w:val="28"/>
        </w:rPr>
        <w:t>.</w:t>
      </w:r>
    </w:p>
    <w:p w:rsidR="00DE33FF" w:rsidRPr="003D5B40" w:rsidRDefault="00DE33FF" w:rsidP="003D5B40">
      <w:pPr>
        <w:spacing w:line="480" w:lineRule="exact"/>
        <w:ind w:firstLineChars="200" w:firstLine="560"/>
        <w:rPr>
          <w:sz w:val="28"/>
          <w:szCs w:val="28"/>
        </w:rPr>
      </w:pPr>
      <w:r w:rsidRPr="00584E65">
        <w:rPr>
          <w:rFonts w:hint="eastAsia"/>
          <w:sz w:val="28"/>
          <w:szCs w:val="28"/>
        </w:rPr>
        <w:t>贯彻</w:t>
      </w:r>
      <w:r>
        <w:rPr>
          <w:rFonts w:hint="eastAsia"/>
          <w:sz w:val="28"/>
          <w:szCs w:val="28"/>
        </w:rPr>
        <w:t>“</w:t>
      </w:r>
      <w:r w:rsidRPr="00584E65">
        <w:rPr>
          <w:rFonts w:hint="eastAsia"/>
          <w:sz w:val="28"/>
          <w:szCs w:val="28"/>
        </w:rPr>
        <w:t>健康第</w:t>
      </w:r>
      <w:r>
        <w:rPr>
          <w:rFonts w:hint="eastAsia"/>
          <w:sz w:val="28"/>
          <w:szCs w:val="28"/>
        </w:rPr>
        <w:t>一”</w:t>
      </w:r>
      <w:r w:rsidRPr="00584E65">
        <w:rPr>
          <w:rFonts w:hint="eastAsia"/>
          <w:sz w:val="28"/>
          <w:szCs w:val="28"/>
        </w:rPr>
        <w:t>的指导思想</w:t>
      </w:r>
      <w:r>
        <w:rPr>
          <w:rFonts w:hint="eastAsia"/>
          <w:sz w:val="28"/>
          <w:szCs w:val="28"/>
        </w:rPr>
        <w:t>，</w:t>
      </w:r>
      <w:r w:rsidRPr="00584E65">
        <w:rPr>
          <w:rFonts w:hint="eastAsia"/>
          <w:sz w:val="28"/>
          <w:szCs w:val="28"/>
        </w:rPr>
        <w:t>养成“终身体育”的良好习惯</w:t>
      </w:r>
      <w:r>
        <w:rPr>
          <w:rFonts w:hint="eastAsia"/>
          <w:sz w:val="28"/>
          <w:szCs w:val="28"/>
        </w:rPr>
        <w:t>，</w:t>
      </w:r>
      <w:r w:rsidRPr="00584E65">
        <w:rPr>
          <w:rFonts w:hint="eastAsia"/>
          <w:sz w:val="28"/>
          <w:szCs w:val="28"/>
        </w:rPr>
        <w:t>积极响应</w:t>
      </w:r>
      <w:r>
        <w:rPr>
          <w:rFonts w:hint="eastAsia"/>
          <w:sz w:val="28"/>
          <w:szCs w:val="28"/>
        </w:rPr>
        <w:t>“</w:t>
      </w:r>
      <w:r w:rsidRPr="00584E65">
        <w:rPr>
          <w:rFonts w:hint="eastAsia"/>
          <w:sz w:val="28"/>
          <w:szCs w:val="28"/>
        </w:rPr>
        <w:t>每天锻炼一小时</w:t>
      </w:r>
      <w:r>
        <w:rPr>
          <w:rFonts w:hint="eastAsia"/>
          <w:sz w:val="28"/>
          <w:szCs w:val="28"/>
        </w:rPr>
        <w:t>，</w:t>
      </w:r>
      <w:r w:rsidRPr="00584E65">
        <w:rPr>
          <w:rFonts w:hint="eastAsia"/>
          <w:sz w:val="28"/>
          <w:szCs w:val="28"/>
        </w:rPr>
        <w:t>健康工作三十年，幸福生活</w:t>
      </w:r>
      <w:r>
        <w:rPr>
          <w:rFonts w:hint="eastAsia"/>
          <w:sz w:val="28"/>
          <w:szCs w:val="28"/>
        </w:rPr>
        <w:t>一辈</w:t>
      </w:r>
      <w:r w:rsidRPr="00584E65">
        <w:rPr>
          <w:rFonts w:hint="eastAsia"/>
          <w:sz w:val="28"/>
          <w:szCs w:val="28"/>
        </w:rPr>
        <w:t>子”的阳光体育运动。</w:t>
      </w:r>
      <w:r w:rsidRPr="003D5B40">
        <w:rPr>
          <w:rFonts w:hint="eastAsia"/>
          <w:sz w:val="28"/>
          <w:szCs w:val="28"/>
        </w:rPr>
        <w:t>增进教职工身心健康、活跃校园气氛，丰富校园生活，使老师们的身心得到有益的锻炼。</w:t>
      </w:r>
    </w:p>
    <w:p w:rsidR="00DE33FF" w:rsidRPr="003D5B40" w:rsidRDefault="00DE33FF" w:rsidP="003D5B40">
      <w:pPr>
        <w:spacing w:line="480" w:lineRule="exact"/>
        <w:ind w:firstLineChars="200" w:firstLine="560"/>
        <w:rPr>
          <w:sz w:val="28"/>
          <w:szCs w:val="28"/>
        </w:rPr>
      </w:pPr>
      <w:r w:rsidRPr="003D5B40"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</w:rPr>
        <w:t>活动</w:t>
      </w:r>
      <w:r w:rsidRPr="003D5B40">
        <w:rPr>
          <w:rFonts w:hint="eastAsia"/>
          <w:sz w:val="28"/>
          <w:szCs w:val="28"/>
        </w:rPr>
        <w:t>目的</w:t>
      </w:r>
    </w:p>
    <w:p w:rsidR="00DE33FF" w:rsidRPr="003D5B40" w:rsidRDefault="00DE33FF" w:rsidP="00584E65">
      <w:pPr>
        <w:spacing w:line="480" w:lineRule="exact"/>
        <w:ind w:firstLine="540"/>
        <w:rPr>
          <w:sz w:val="28"/>
          <w:szCs w:val="28"/>
        </w:rPr>
      </w:pPr>
      <w:r w:rsidRPr="00584E65">
        <w:rPr>
          <w:rFonts w:hint="eastAsia"/>
          <w:sz w:val="28"/>
          <w:szCs w:val="28"/>
        </w:rPr>
        <w:t>丰富学校教职工的课余文体生活</w:t>
      </w:r>
      <w:r>
        <w:rPr>
          <w:rFonts w:hint="eastAsia"/>
          <w:sz w:val="28"/>
          <w:szCs w:val="28"/>
        </w:rPr>
        <w:t>，</w:t>
      </w:r>
      <w:r w:rsidRPr="00584E65">
        <w:rPr>
          <w:rFonts w:hint="eastAsia"/>
          <w:sz w:val="28"/>
          <w:szCs w:val="28"/>
        </w:rPr>
        <w:t>加强交流</w:t>
      </w:r>
      <w:r>
        <w:rPr>
          <w:rFonts w:hint="eastAsia"/>
          <w:sz w:val="28"/>
          <w:szCs w:val="28"/>
        </w:rPr>
        <w:t>，</w:t>
      </w:r>
      <w:r w:rsidRPr="00584E65">
        <w:rPr>
          <w:rFonts w:hint="eastAsia"/>
          <w:sz w:val="28"/>
          <w:szCs w:val="28"/>
        </w:rPr>
        <w:t>增进友谊</w:t>
      </w:r>
      <w:r>
        <w:rPr>
          <w:rFonts w:hint="eastAsia"/>
          <w:sz w:val="28"/>
          <w:szCs w:val="28"/>
        </w:rPr>
        <w:t>，</w:t>
      </w:r>
      <w:r w:rsidRPr="00584E65">
        <w:rPr>
          <w:rFonts w:hint="eastAsia"/>
          <w:sz w:val="28"/>
          <w:szCs w:val="28"/>
        </w:rPr>
        <w:t>增强教职工的身体素质</w:t>
      </w:r>
      <w:r>
        <w:rPr>
          <w:rFonts w:hint="eastAsia"/>
          <w:sz w:val="28"/>
          <w:szCs w:val="28"/>
        </w:rPr>
        <w:t>，</w:t>
      </w:r>
      <w:r w:rsidRPr="00584E65">
        <w:rPr>
          <w:rFonts w:hint="eastAsia"/>
          <w:sz w:val="28"/>
          <w:szCs w:val="28"/>
        </w:rPr>
        <w:t>培养广大教职工</w:t>
      </w:r>
      <w:r>
        <w:rPr>
          <w:rFonts w:hint="eastAsia"/>
          <w:sz w:val="28"/>
          <w:szCs w:val="28"/>
        </w:rPr>
        <w:t>积极乐</w:t>
      </w:r>
      <w:bookmarkStart w:id="0" w:name="_GoBack"/>
      <w:bookmarkEnd w:id="0"/>
      <w:r>
        <w:rPr>
          <w:rFonts w:hint="eastAsia"/>
          <w:sz w:val="28"/>
          <w:szCs w:val="28"/>
        </w:rPr>
        <w:t>观</w:t>
      </w:r>
      <w:r w:rsidRPr="00584E65">
        <w:rPr>
          <w:rFonts w:hint="eastAsia"/>
          <w:sz w:val="28"/>
          <w:szCs w:val="28"/>
        </w:rPr>
        <w:t>的精神</w:t>
      </w:r>
      <w:r>
        <w:rPr>
          <w:rFonts w:hint="eastAsia"/>
          <w:sz w:val="28"/>
          <w:szCs w:val="28"/>
        </w:rPr>
        <w:t>状态，</w:t>
      </w:r>
      <w:r w:rsidRPr="00584E65">
        <w:rPr>
          <w:rFonts w:hint="eastAsia"/>
          <w:sz w:val="28"/>
          <w:szCs w:val="28"/>
        </w:rPr>
        <w:t>调节紧张的工作学习气氛</w:t>
      </w:r>
      <w:r>
        <w:rPr>
          <w:rFonts w:hint="eastAsia"/>
          <w:sz w:val="28"/>
          <w:szCs w:val="28"/>
        </w:rPr>
        <w:t>，</w:t>
      </w:r>
      <w:r w:rsidRPr="00584E65">
        <w:rPr>
          <w:rFonts w:hint="eastAsia"/>
          <w:sz w:val="28"/>
          <w:szCs w:val="28"/>
        </w:rPr>
        <w:t>做到劳逸结合</w:t>
      </w:r>
      <w:r>
        <w:rPr>
          <w:rFonts w:hint="eastAsia"/>
          <w:sz w:val="28"/>
          <w:szCs w:val="28"/>
        </w:rPr>
        <w:t>，</w:t>
      </w:r>
      <w:r w:rsidRPr="00584E65">
        <w:rPr>
          <w:rFonts w:hint="eastAsia"/>
          <w:sz w:val="28"/>
          <w:szCs w:val="28"/>
        </w:rPr>
        <w:t>达到</w:t>
      </w:r>
      <w:r>
        <w:rPr>
          <w:rFonts w:hint="eastAsia"/>
          <w:sz w:val="28"/>
          <w:szCs w:val="28"/>
        </w:rPr>
        <w:t>“</w:t>
      </w:r>
      <w:r w:rsidRPr="00584E65">
        <w:rPr>
          <w:rFonts w:hint="eastAsia"/>
          <w:sz w:val="28"/>
          <w:szCs w:val="28"/>
        </w:rPr>
        <w:t>团结、和谐、友谊、快乐、温馨”的目的</w:t>
      </w:r>
      <w:r>
        <w:rPr>
          <w:rFonts w:hint="eastAsia"/>
          <w:sz w:val="28"/>
          <w:szCs w:val="28"/>
        </w:rPr>
        <w:t>，</w:t>
      </w:r>
      <w:r w:rsidRPr="00584E65">
        <w:rPr>
          <w:rFonts w:hint="eastAsia"/>
          <w:sz w:val="28"/>
          <w:szCs w:val="28"/>
        </w:rPr>
        <w:t>特组织此次教职工</w:t>
      </w:r>
      <w:r>
        <w:rPr>
          <w:rFonts w:hint="eastAsia"/>
          <w:sz w:val="28"/>
          <w:szCs w:val="28"/>
        </w:rPr>
        <w:t>投乒乓球</w:t>
      </w:r>
      <w:r w:rsidRPr="00584E65">
        <w:rPr>
          <w:rFonts w:hint="eastAsia"/>
          <w:sz w:val="28"/>
          <w:szCs w:val="28"/>
        </w:rPr>
        <w:t>趣味体育比赛活动。</w:t>
      </w:r>
    </w:p>
    <w:p w:rsidR="00DE33FF" w:rsidRPr="003D5B40" w:rsidRDefault="00DE33FF" w:rsidP="003D5B40">
      <w:pPr>
        <w:spacing w:line="480" w:lineRule="exact"/>
        <w:ind w:firstLineChars="200" w:firstLine="560"/>
        <w:rPr>
          <w:sz w:val="28"/>
          <w:szCs w:val="28"/>
        </w:rPr>
      </w:pPr>
      <w:r w:rsidRPr="003D5B40">
        <w:rPr>
          <w:rFonts w:hint="eastAsia"/>
          <w:sz w:val="28"/>
          <w:szCs w:val="28"/>
        </w:rPr>
        <w:t>三、活动</w:t>
      </w:r>
      <w:r>
        <w:rPr>
          <w:rFonts w:hint="eastAsia"/>
          <w:sz w:val="28"/>
          <w:szCs w:val="28"/>
        </w:rPr>
        <w:t>要求：</w:t>
      </w:r>
    </w:p>
    <w:p w:rsidR="00DE33FF" w:rsidRPr="003D5B40" w:rsidRDefault="00DE33FF" w:rsidP="003D5B40">
      <w:pPr>
        <w:spacing w:line="480" w:lineRule="exact"/>
        <w:ind w:firstLineChars="200" w:firstLine="560"/>
        <w:rPr>
          <w:sz w:val="28"/>
          <w:szCs w:val="28"/>
        </w:rPr>
      </w:pPr>
      <w:r w:rsidRPr="003D5B40">
        <w:rPr>
          <w:sz w:val="28"/>
          <w:szCs w:val="28"/>
        </w:rPr>
        <w:t>1.</w:t>
      </w:r>
      <w:r w:rsidRPr="003D5B40">
        <w:rPr>
          <w:rFonts w:hint="eastAsia"/>
          <w:sz w:val="28"/>
          <w:szCs w:val="28"/>
        </w:rPr>
        <w:t>比赛时间</w:t>
      </w:r>
      <w:r w:rsidRPr="003D5B40">
        <w:rPr>
          <w:sz w:val="28"/>
          <w:szCs w:val="28"/>
        </w:rPr>
        <w:t>: 20</w:t>
      </w:r>
      <w:r>
        <w:rPr>
          <w:sz w:val="28"/>
          <w:szCs w:val="28"/>
        </w:rPr>
        <w:t>2</w:t>
      </w:r>
      <w:r w:rsidRPr="003D5B40">
        <w:rPr>
          <w:sz w:val="28"/>
          <w:szCs w:val="28"/>
        </w:rPr>
        <w:t>1</w:t>
      </w:r>
      <w:r w:rsidRPr="003D5B40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</w:t>
      </w:r>
      <w:r w:rsidRPr="003D5B40">
        <w:rPr>
          <w:rFonts w:hint="eastAsia"/>
          <w:sz w:val="28"/>
          <w:szCs w:val="28"/>
        </w:rPr>
        <w:t>月完成比赛。</w:t>
      </w:r>
      <w:r>
        <w:rPr>
          <w:rFonts w:hint="eastAsia"/>
          <w:sz w:val="28"/>
          <w:szCs w:val="28"/>
        </w:rPr>
        <w:t>（具体时间见群通知）</w:t>
      </w:r>
    </w:p>
    <w:p w:rsidR="00DE33FF" w:rsidRPr="003D5B40" w:rsidRDefault="00DE33FF" w:rsidP="003D5B40">
      <w:pPr>
        <w:spacing w:line="480" w:lineRule="exact"/>
        <w:ind w:firstLineChars="200" w:firstLine="560"/>
        <w:rPr>
          <w:sz w:val="28"/>
          <w:szCs w:val="28"/>
        </w:rPr>
      </w:pPr>
      <w:r w:rsidRPr="003D5B40">
        <w:rPr>
          <w:sz w:val="28"/>
          <w:szCs w:val="28"/>
        </w:rPr>
        <w:t>2.</w:t>
      </w:r>
      <w:r w:rsidRPr="003D5B40">
        <w:rPr>
          <w:rFonts w:hint="eastAsia"/>
          <w:sz w:val="28"/>
          <w:szCs w:val="28"/>
        </w:rPr>
        <w:t>比赛地点</w:t>
      </w:r>
      <w:r w:rsidRPr="003D5B40"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学校风雨操场</w:t>
      </w:r>
      <w:r w:rsidRPr="003D5B40">
        <w:rPr>
          <w:rFonts w:hint="eastAsia"/>
          <w:sz w:val="28"/>
          <w:szCs w:val="28"/>
        </w:rPr>
        <w:t>。</w:t>
      </w:r>
    </w:p>
    <w:p w:rsidR="00DE33FF" w:rsidRDefault="00DE33FF" w:rsidP="003D5B40">
      <w:pPr>
        <w:spacing w:line="480" w:lineRule="exact"/>
        <w:ind w:firstLineChars="200" w:firstLine="560"/>
        <w:rPr>
          <w:sz w:val="28"/>
          <w:szCs w:val="28"/>
        </w:rPr>
      </w:pPr>
      <w:r w:rsidRPr="003D5B40"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参加对象：河塘中心小学教职工（</w:t>
      </w:r>
      <w:r>
        <w:rPr>
          <w:sz w:val="28"/>
          <w:szCs w:val="28"/>
        </w:rPr>
        <w:t>79</w:t>
      </w:r>
      <w:r>
        <w:rPr>
          <w:rFonts w:hint="eastAsia"/>
          <w:sz w:val="28"/>
          <w:szCs w:val="28"/>
        </w:rPr>
        <w:t>人）</w:t>
      </w:r>
    </w:p>
    <w:p w:rsidR="00DE33FF" w:rsidRDefault="00DE33FF" w:rsidP="003D5B40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比赛规则：</w:t>
      </w: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每人往纸篓里投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个乒乓球，计数，个数多的为胜。纸篓距参赛者等距离。</w:t>
      </w: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经数轮后，最终决出：一等奖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个，二等奖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个，三等奖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个</w:t>
      </w: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>奖项设置：一等奖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个，二等奖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个，三等奖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个，奖品另定。</w:t>
      </w: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河塘中心小学工会</w:t>
      </w: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2021.1.13</w:t>
      </w: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</w:p>
    <w:p w:rsidR="00DE33FF" w:rsidRDefault="00DE33FF" w:rsidP="001618DC">
      <w:pPr>
        <w:spacing w:line="480" w:lineRule="exact"/>
        <w:ind w:firstLine="540"/>
        <w:jc w:val="center"/>
        <w:rPr>
          <w:sz w:val="32"/>
          <w:szCs w:val="32"/>
        </w:rPr>
      </w:pPr>
      <w:r w:rsidRPr="003D5B40">
        <w:rPr>
          <w:rFonts w:hint="eastAsia"/>
          <w:sz w:val="32"/>
          <w:szCs w:val="32"/>
        </w:rPr>
        <w:lastRenderedPageBreak/>
        <w:t>河塘中心小学投乒乓球比赛</w:t>
      </w:r>
      <w:r>
        <w:rPr>
          <w:rFonts w:hint="eastAsia"/>
          <w:sz w:val="32"/>
          <w:szCs w:val="32"/>
        </w:rPr>
        <w:t>活动总结</w:t>
      </w:r>
    </w:p>
    <w:p w:rsidR="00DE33FF" w:rsidRDefault="007778DD" w:rsidP="003D5B40">
      <w:pPr>
        <w:spacing w:line="480" w:lineRule="exact"/>
        <w:ind w:firstLine="540"/>
        <w:rPr>
          <w:sz w:val="32"/>
          <w:szCs w:val="32"/>
        </w:rPr>
      </w:pPr>
      <w:r w:rsidRPr="007778D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alt="IMG_2861.JPG" style="position:absolute;left:0;text-align:left;margin-left:103.5pt;margin-top:17.25pt;width:248.25pt;height:306.75pt;z-index:-1;visibility:visible">
            <v:imagedata r:id="rId6" o:title=""/>
          </v:shape>
        </w:pict>
      </w: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</w:p>
    <w:p w:rsidR="00DE33FF" w:rsidRDefault="00DE33FF" w:rsidP="001618DC">
      <w:pPr>
        <w:spacing w:line="480" w:lineRule="exac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随着一声清脆的哨声，河塘中心小学教育工会</w:t>
      </w:r>
      <w:r w:rsidRPr="00584E65">
        <w:rPr>
          <w:rFonts w:hint="eastAsia"/>
          <w:sz w:val="28"/>
          <w:szCs w:val="28"/>
        </w:rPr>
        <w:t>教职工</w:t>
      </w:r>
      <w:r>
        <w:rPr>
          <w:rFonts w:hint="eastAsia"/>
          <w:sz w:val="28"/>
          <w:szCs w:val="28"/>
        </w:rPr>
        <w:t>投乒乓球趣味体育比赛活动在学校风雨操场上正式开始了。</w:t>
      </w: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活动中，参加比赛的选手兴趣盎然，你追我赶，发扬“</w:t>
      </w:r>
      <w:r w:rsidRPr="00584E65">
        <w:rPr>
          <w:rFonts w:hint="eastAsia"/>
          <w:sz w:val="28"/>
          <w:szCs w:val="28"/>
        </w:rPr>
        <w:t>团结、和谐、友谊、快乐、温馨”</w:t>
      </w:r>
      <w:r>
        <w:rPr>
          <w:rFonts w:hint="eastAsia"/>
          <w:sz w:val="28"/>
          <w:szCs w:val="28"/>
        </w:rPr>
        <w:t>的精神，经过三轮紧张的比赛，决出了本次比赛的一二三等奖。</w:t>
      </w: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此次比赛，</w:t>
      </w:r>
      <w:r w:rsidRPr="00584E65">
        <w:rPr>
          <w:rFonts w:hint="eastAsia"/>
          <w:sz w:val="28"/>
          <w:szCs w:val="28"/>
        </w:rPr>
        <w:t>丰富</w:t>
      </w:r>
      <w:r>
        <w:rPr>
          <w:rFonts w:hint="eastAsia"/>
          <w:sz w:val="28"/>
          <w:szCs w:val="28"/>
        </w:rPr>
        <w:t>我校</w:t>
      </w:r>
      <w:r w:rsidRPr="00584E65">
        <w:rPr>
          <w:rFonts w:hint="eastAsia"/>
          <w:sz w:val="28"/>
          <w:szCs w:val="28"/>
        </w:rPr>
        <w:t>教职工的课余文体生活</w:t>
      </w:r>
      <w:r>
        <w:rPr>
          <w:rFonts w:hint="eastAsia"/>
          <w:sz w:val="28"/>
          <w:szCs w:val="28"/>
        </w:rPr>
        <w:t>，</w:t>
      </w:r>
      <w:r w:rsidRPr="003D5B40">
        <w:rPr>
          <w:rFonts w:hint="eastAsia"/>
          <w:sz w:val="28"/>
          <w:szCs w:val="28"/>
        </w:rPr>
        <w:t>增进</w:t>
      </w:r>
      <w:r>
        <w:rPr>
          <w:rFonts w:hint="eastAsia"/>
          <w:sz w:val="28"/>
          <w:szCs w:val="28"/>
        </w:rPr>
        <w:t>了广大教职工的身心健康，</w:t>
      </w:r>
      <w:r w:rsidRPr="003D5B40">
        <w:rPr>
          <w:rFonts w:hint="eastAsia"/>
          <w:sz w:val="28"/>
          <w:szCs w:val="28"/>
        </w:rPr>
        <w:t>活跃</w:t>
      </w:r>
      <w:r>
        <w:rPr>
          <w:rFonts w:hint="eastAsia"/>
          <w:sz w:val="28"/>
          <w:szCs w:val="28"/>
        </w:rPr>
        <w:t>了</w:t>
      </w:r>
      <w:r w:rsidRPr="003D5B40">
        <w:rPr>
          <w:rFonts w:hint="eastAsia"/>
          <w:sz w:val="28"/>
          <w:szCs w:val="28"/>
        </w:rPr>
        <w:t>校园气氛，</w:t>
      </w:r>
      <w:r w:rsidRPr="00584E65">
        <w:rPr>
          <w:rFonts w:hint="eastAsia"/>
          <w:sz w:val="28"/>
          <w:szCs w:val="28"/>
        </w:rPr>
        <w:t>加强</w:t>
      </w:r>
      <w:r>
        <w:rPr>
          <w:rFonts w:hint="eastAsia"/>
          <w:sz w:val="28"/>
          <w:szCs w:val="28"/>
        </w:rPr>
        <w:t>了</w:t>
      </w:r>
      <w:r w:rsidRPr="00584E65">
        <w:rPr>
          <w:rFonts w:hint="eastAsia"/>
          <w:sz w:val="28"/>
          <w:szCs w:val="28"/>
        </w:rPr>
        <w:t>交流</w:t>
      </w:r>
      <w:r>
        <w:rPr>
          <w:rFonts w:hint="eastAsia"/>
          <w:sz w:val="28"/>
          <w:szCs w:val="28"/>
        </w:rPr>
        <w:t>，</w:t>
      </w:r>
      <w:r w:rsidRPr="00584E65">
        <w:rPr>
          <w:rFonts w:hint="eastAsia"/>
          <w:sz w:val="28"/>
          <w:szCs w:val="28"/>
        </w:rPr>
        <w:t>增进</w:t>
      </w:r>
      <w:r>
        <w:rPr>
          <w:rFonts w:hint="eastAsia"/>
          <w:sz w:val="28"/>
          <w:szCs w:val="28"/>
        </w:rPr>
        <w:t>了</w:t>
      </w:r>
      <w:r w:rsidRPr="00584E65">
        <w:rPr>
          <w:rFonts w:hint="eastAsia"/>
          <w:sz w:val="28"/>
          <w:szCs w:val="28"/>
        </w:rPr>
        <w:t>友谊</w:t>
      </w:r>
      <w:r>
        <w:rPr>
          <w:rFonts w:hint="eastAsia"/>
          <w:sz w:val="28"/>
          <w:szCs w:val="28"/>
        </w:rPr>
        <w:t>，</w:t>
      </w:r>
      <w:r w:rsidRPr="00584E65">
        <w:rPr>
          <w:rFonts w:hint="eastAsia"/>
          <w:sz w:val="28"/>
          <w:szCs w:val="28"/>
        </w:rPr>
        <w:t>培养</w:t>
      </w:r>
      <w:r>
        <w:rPr>
          <w:rFonts w:hint="eastAsia"/>
          <w:sz w:val="28"/>
          <w:szCs w:val="28"/>
        </w:rPr>
        <w:t>了</w:t>
      </w:r>
      <w:r w:rsidRPr="00584E65">
        <w:rPr>
          <w:rFonts w:hint="eastAsia"/>
          <w:sz w:val="28"/>
          <w:szCs w:val="28"/>
        </w:rPr>
        <w:t>广大教职工</w:t>
      </w:r>
      <w:r>
        <w:rPr>
          <w:rFonts w:hint="eastAsia"/>
          <w:sz w:val="28"/>
          <w:szCs w:val="28"/>
        </w:rPr>
        <w:t>积极乐观</w:t>
      </w:r>
      <w:r w:rsidRPr="00584E65">
        <w:rPr>
          <w:rFonts w:hint="eastAsia"/>
          <w:sz w:val="28"/>
          <w:szCs w:val="28"/>
        </w:rPr>
        <w:t>的精神</w:t>
      </w:r>
      <w:r>
        <w:rPr>
          <w:rFonts w:hint="eastAsia"/>
          <w:sz w:val="28"/>
          <w:szCs w:val="28"/>
        </w:rPr>
        <w:t>状态，</w:t>
      </w:r>
      <w:r w:rsidRPr="00584E65">
        <w:rPr>
          <w:rFonts w:hint="eastAsia"/>
          <w:sz w:val="28"/>
          <w:szCs w:val="28"/>
        </w:rPr>
        <w:t>调节</w:t>
      </w:r>
      <w:r>
        <w:rPr>
          <w:rFonts w:hint="eastAsia"/>
          <w:sz w:val="28"/>
          <w:szCs w:val="28"/>
        </w:rPr>
        <w:t>了</w:t>
      </w:r>
      <w:r w:rsidRPr="00584E65">
        <w:rPr>
          <w:rFonts w:hint="eastAsia"/>
          <w:sz w:val="28"/>
          <w:szCs w:val="28"/>
        </w:rPr>
        <w:t>紧张的工作学习气氛</w:t>
      </w:r>
      <w:r>
        <w:rPr>
          <w:rFonts w:hint="eastAsia"/>
          <w:sz w:val="28"/>
          <w:szCs w:val="28"/>
        </w:rPr>
        <w:t>。</w:t>
      </w: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附：获奖名单</w:t>
      </w: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一等奖：郁国新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蔡芸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徐卫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袁武炯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郁静华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何小虎</w:t>
      </w:r>
    </w:p>
    <w:p w:rsidR="00DE33FF" w:rsidRDefault="00DE33FF" w:rsidP="003D5B40">
      <w:pPr>
        <w:spacing w:line="48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二等奖：李梦白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蔡彩红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夏洁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顾秀琴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朱明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孔维益</w:t>
      </w:r>
      <w:r>
        <w:rPr>
          <w:sz w:val="28"/>
          <w:szCs w:val="28"/>
        </w:rPr>
        <w:t xml:space="preserve"> </w:t>
      </w:r>
    </w:p>
    <w:p w:rsidR="00DE33FF" w:rsidRPr="00044F46" w:rsidRDefault="00DE33FF" w:rsidP="003D5B40">
      <w:pPr>
        <w:spacing w:line="48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三等奖：蒋丽娟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顾烨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仲晓炜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何芳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刘条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周燕娜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薛丹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周世芳</w:t>
      </w:r>
    </w:p>
    <w:sectPr w:rsidR="00DE33FF" w:rsidRPr="00044F46" w:rsidSect="004E164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8F7" w:rsidRDefault="00E038F7" w:rsidP="001618DC">
      <w:r>
        <w:separator/>
      </w:r>
    </w:p>
  </w:endnote>
  <w:endnote w:type="continuationSeparator" w:id="1">
    <w:p w:rsidR="00E038F7" w:rsidRDefault="00E038F7" w:rsidP="00161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8F7" w:rsidRDefault="00E038F7" w:rsidP="001618DC">
      <w:r>
        <w:separator/>
      </w:r>
    </w:p>
  </w:footnote>
  <w:footnote w:type="continuationSeparator" w:id="1">
    <w:p w:rsidR="00E038F7" w:rsidRDefault="00E038F7" w:rsidP="001618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3FF" w:rsidRDefault="00DE33FF" w:rsidP="00613A1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B40"/>
    <w:rsid w:val="00044F46"/>
    <w:rsid w:val="00062DEC"/>
    <w:rsid w:val="00092023"/>
    <w:rsid w:val="001618DC"/>
    <w:rsid w:val="002207A1"/>
    <w:rsid w:val="003B4AAF"/>
    <w:rsid w:val="003D5B40"/>
    <w:rsid w:val="00415E51"/>
    <w:rsid w:val="004E164A"/>
    <w:rsid w:val="00530ABD"/>
    <w:rsid w:val="00584E65"/>
    <w:rsid w:val="00613A14"/>
    <w:rsid w:val="007778DD"/>
    <w:rsid w:val="00A11F1F"/>
    <w:rsid w:val="00A76273"/>
    <w:rsid w:val="00A85328"/>
    <w:rsid w:val="00B842B7"/>
    <w:rsid w:val="00D949A3"/>
    <w:rsid w:val="00DE33FF"/>
    <w:rsid w:val="00E038F7"/>
    <w:rsid w:val="00FF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61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618D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61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618DC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1618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1618D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</dc:creator>
  <cp:keywords/>
  <dc:description/>
  <cp:lastModifiedBy>严希燕</cp:lastModifiedBy>
  <cp:revision>8</cp:revision>
  <cp:lastPrinted>2021-01-15T07:25:00Z</cp:lastPrinted>
  <dcterms:created xsi:type="dcterms:W3CDTF">2021-01-13T02:35:00Z</dcterms:created>
  <dcterms:modified xsi:type="dcterms:W3CDTF">2021-01-21T05:17:00Z</dcterms:modified>
</cp:coreProperties>
</file>