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B9" w:rsidRDefault="001232B9" w:rsidP="001232B9">
      <w:pPr>
        <w:spacing w:line="44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sz w:val="24"/>
          <w:szCs w:val="24"/>
        </w:rPr>
        <w:t>Un</w:t>
      </w:r>
      <w:r>
        <w:rPr>
          <w:rFonts w:ascii="宋体" w:eastAsia="宋体" w:hAnsi="宋体"/>
          <w:sz w:val="24"/>
          <w:szCs w:val="24"/>
        </w:rPr>
        <w:t xml:space="preserve">it 6 At the snack bar </w:t>
      </w:r>
      <w:r>
        <w:rPr>
          <w:rFonts w:ascii="宋体" w:eastAsia="宋体" w:hAnsi="宋体" w:hint="eastAsia"/>
          <w:sz w:val="24"/>
          <w:szCs w:val="24"/>
        </w:rPr>
        <w:t>教学反思</w:t>
      </w:r>
    </w:p>
    <w:bookmarkEnd w:id="0"/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一、以歌曲导入吸引学生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以一首轻松活泼的歌曲</w:t>
      </w:r>
      <w:r w:rsidRPr="00BF261D">
        <w:rPr>
          <w:rFonts w:ascii="宋体" w:eastAsia="宋体" w:hAnsi="宋体"/>
          <w:sz w:val="24"/>
          <w:szCs w:val="24"/>
        </w:rPr>
        <w:t>For you and me作为本节课的导入环节,歌曲中出现了不少有关食物的单词，由</w:t>
      </w:r>
      <w:r w:rsidRPr="00BF261D">
        <w:rPr>
          <w:rFonts w:ascii="宋体" w:eastAsia="宋体" w:hAnsi="宋体" w:hint="eastAsia"/>
          <w:sz w:val="24"/>
          <w:szCs w:val="24"/>
        </w:rPr>
        <w:t>问题</w:t>
      </w:r>
      <w:r w:rsidRPr="00BF261D">
        <w:rPr>
          <w:rFonts w:ascii="宋体" w:eastAsia="宋体" w:hAnsi="宋体"/>
          <w:sz w:val="24"/>
          <w:szCs w:val="24"/>
        </w:rPr>
        <w:t>"Where can we buy them?”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BF261D">
        <w:rPr>
          <w:rFonts w:ascii="宋体" w:eastAsia="宋体" w:hAnsi="宋体"/>
          <w:sz w:val="24"/>
          <w:szCs w:val="24"/>
        </w:rPr>
        <w:t>引入本节课的课题At the snack bar.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二</w:t>
      </w:r>
      <w:r w:rsidRPr="00BF261D">
        <w:rPr>
          <w:rFonts w:ascii="宋体" w:eastAsia="宋体" w:hAnsi="宋体" w:hint="eastAsia"/>
          <w:sz w:val="24"/>
          <w:szCs w:val="24"/>
        </w:rPr>
        <w:t>、通过自主选择让学生孰悉食物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F261D">
        <w:rPr>
          <w:rFonts w:ascii="宋体" w:eastAsia="宋体" w:hAnsi="宋体" w:hint="eastAsia"/>
          <w:sz w:val="24"/>
          <w:szCs w:val="24"/>
        </w:rPr>
        <w:t>在</w:t>
      </w:r>
      <w:r w:rsidRPr="00BF261D">
        <w:rPr>
          <w:rFonts w:ascii="宋体" w:eastAsia="宋体" w:hAnsi="宋体"/>
          <w:sz w:val="24"/>
          <w:szCs w:val="24"/>
        </w:rPr>
        <w:t>snack bar中有很多的食物和饮料可供孩子选择,在这里我首先给了孩子们一份菜单，上面有很多食物</w:t>
      </w:r>
      <w:r w:rsidRPr="00BF261D">
        <w:rPr>
          <w:rFonts w:ascii="宋体" w:eastAsia="宋体" w:hAnsi="宋体" w:hint="eastAsia"/>
          <w:sz w:val="24"/>
          <w:szCs w:val="24"/>
        </w:rPr>
        <w:t>和饮料，让孩子选择自己喜欢的食物并教授他们相应的英语单词。四年级的英语单词背诵难度有所增加，因此要在课堂上给学生更多的机会去读背，教授他们一些发音的规律</w:t>
      </w:r>
      <w:r w:rsidRPr="00BF261D">
        <w:rPr>
          <w:rFonts w:ascii="宋体" w:eastAsia="宋体" w:hAnsi="宋体"/>
          <w:sz w:val="24"/>
          <w:szCs w:val="24"/>
        </w:rPr>
        <w:t>,如rice 与nice发音比较相似，可以</w:t>
      </w:r>
      <w:r w:rsidRPr="00BF261D">
        <w:rPr>
          <w:rFonts w:ascii="宋体" w:eastAsia="宋体" w:hAnsi="宋体" w:hint="eastAsia"/>
          <w:sz w:val="24"/>
          <w:szCs w:val="24"/>
        </w:rPr>
        <w:t>放在一起记忆。</w:t>
      </w:r>
      <w:r w:rsidRPr="00BF261D">
        <w:rPr>
          <w:rFonts w:ascii="宋体" w:eastAsia="宋体" w:hAnsi="宋体"/>
          <w:sz w:val="24"/>
          <w:szCs w:val="24"/>
        </w:rPr>
        <w:t xml:space="preserve"> 同时，四年级的教学内容还涉及到了语法部分，本节课的语法重点在于可数名词与不可数</w:t>
      </w:r>
      <w:r w:rsidRPr="00BF261D">
        <w:rPr>
          <w:rFonts w:ascii="宋体" w:eastAsia="宋体" w:hAnsi="宋体" w:hint="eastAsia"/>
          <w:sz w:val="24"/>
          <w:szCs w:val="24"/>
        </w:rPr>
        <w:t>名词，在教授这部分内容时，我首先通过区分</w:t>
      </w:r>
      <w:r w:rsidRPr="00BF261D">
        <w:rPr>
          <w:rFonts w:ascii="宋体" w:eastAsia="宋体" w:hAnsi="宋体"/>
          <w:sz w:val="24"/>
          <w:szCs w:val="24"/>
        </w:rPr>
        <w:t>food和</w:t>
      </w:r>
      <w:r>
        <w:rPr>
          <w:rFonts w:ascii="宋体" w:eastAsia="宋体" w:hAnsi="宋体"/>
          <w:sz w:val="24"/>
          <w:szCs w:val="24"/>
        </w:rPr>
        <w:t>drinks, food-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F261D">
        <w:rPr>
          <w:rFonts w:ascii="宋体" w:eastAsia="宋体" w:hAnsi="宋体"/>
          <w:sz w:val="24"/>
          <w:szCs w:val="24"/>
        </w:rPr>
        <w:t>般都可数,但rice是例外</w:t>
      </w:r>
      <w:r w:rsidRPr="00BF261D">
        <w:rPr>
          <w:rFonts w:ascii="宋体" w:eastAsia="宋体" w:hAnsi="宋体"/>
          <w:sz w:val="24"/>
          <w:szCs w:val="24"/>
        </w:rPr>
        <w:t>; drinks</w:t>
      </w:r>
      <w:r w:rsidRPr="00BF261D">
        <w:rPr>
          <w:rFonts w:ascii="宋体" w:eastAsia="宋体" w:hAnsi="宋体" w:hint="eastAsia"/>
          <w:sz w:val="24"/>
          <w:szCs w:val="24"/>
        </w:rPr>
        <w:t>一般不可数，</w:t>
      </w:r>
      <w:r w:rsidRPr="00BF261D">
        <w:rPr>
          <w:rFonts w:ascii="宋体" w:eastAsia="宋体" w:hAnsi="宋体"/>
          <w:sz w:val="24"/>
          <w:szCs w:val="24"/>
        </w:rPr>
        <w:t xml:space="preserve"> 前面都要加上a glass of或者</w:t>
      </w:r>
      <w:r>
        <w:rPr>
          <w:rFonts w:ascii="宋体" w:eastAsia="宋体" w:hAnsi="宋体"/>
          <w:sz w:val="24"/>
          <w:szCs w:val="24"/>
        </w:rPr>
        <w:t>a cupof</w:t>
      </w:r>
      <w:r w:rsidRPr="00BF261D">
        <w:rPr>
          <w:rFonts w:ascii="宋体" w:eastAsia="宋体" w:hAnsi="宋体"/>
          <w:sz w:val="24"/>
          <w:szCs w:val="24"/>
        </w:rPr>
        <w:t>，通过游戏"Look and say</w:t>
      </w:r>
      <w:proofErr w:type="gramStart"/>
      <w:r w:rsidRPr="00BF261D">
        <w:rPr>
          <w:rFonts w:ascii="宋体" w:eastAsia="宋体" w:hAnsi="宋体"/>
          <w:sz w:val="24"/>
          <w:szCs w:val="24"/>
        </w:rPr>
        <w:t>”</w:t>
      </w:r>
      <w:proofErr w:type="gramEnd"/>
      <w:r w:rsidRPr="00BF261D">
        <w:rPr>
          <w:rFonts w:ascii="宋体" w:eastAsia="宋体" w:hAnsi="宋体"/>
          <w:sz w:val="24"/>
          <w:szCs w:val="24"/>
        </w:rPr>
        <w:t>，让学生看到可</w:t>
      </w:r>
      <w:r w:rsidRPr="00BF261D">
        <w:rPr>
          <w:rFonts w:ascii="宋体" w:eastAsia="宋体" w:hAnsi="宋体" w:hint="eastAsia"/>
          <w:sz w:val="24"/>
          <w:szCs w:val="24"/>
        </w:rPr>
        <w:t>数名词念</w:t>
      </w:r>
      <w:r w:rsidRPr="00BF261D">
        <w:rPr>
          <w:rFonts w:ascii="宋体" w:eastAsia="宋体" w:hAnsi="宋体" w:hint="eastAsia"/>
          <w:sz w:val="24"/>
          <w:szCs w:val="24"/>
        </w:rPr>
        <w:t>一</w:t>
      </w:r>
      <w:r w:rsidRPr="00BF261D">
        <w:rPr>
          <w:rFonts w:ascii="宋体" w:eastAsia="宋体" w:hAnsi="宋体"/>
          <w:sz w:val="24"/>
          <w:szCs w:val="24"/>
        </w:rPr>
        <w:t>遍，看到不可数名词念两遍，以此加强他们的记忆。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三、在实际应用中体会如何点餐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在教授点餐用语时，我首先让学生看动画找出点餐用语，通过观察动画中服务员的以及顾客如何点餐来初步体会，同时注意点餐时的语音语调。第二，</w:t>
      </w:r>
      <w:r w:rsidRPr="00BF261D">
        <w:rPr>
          <w:rFonts w:ascii="宋体" w:eastAsia="宋体" w:hAnsi="宋体"/>
          <w:sz w:val="24"/>
          <w:szCs w:val="24"/>
        </w:rPr>
        <w:t xml:space="preserve"> 通过实际体验环节让学生自己充当餐厅服务员与顾客体验在</w:t>
      </w:r>
      <w:r w:rsidRPr="00BF261D">
        <w:rPr>
          <w:rFonts w:ascii="宋体" w:eastAsia="宋体" w:hAnsi="宋体" w:hint="eastAsia"/>
          <w:sz w:val="24"/>
          <w:szCs w:val="24"/>
        </w:rPr>
        <w:t>实际生活中是如何点</w:t>
      </w:r>
      <w:r>
        <w:rPr>
          <w:rFonts w:ascii="宋体" w:eastAsia="宋体" w:hAnsi="宋体" w:hint="eastAsia"/>
          <w:sz w:val="24"/>
          <w:szCs w:val="24"/>
        </w:rPr>
        <w:t>餐</w:t>
      </w:r>
      <w:r w:rsidRPr="00BF261D">
        <w:rPr>
          <w:rFonts w:ascii="宋体" w:eastAsia="宋体" w:hAnsi="宋体" w:hint="eastAsia"/>
          <w:sz w:val="24"/>
          <w:szCs w:val="24"/>
        </w:rPr>
        <w:t>的，加深学生的理解与印象，在这一环节，</w:t>
      </w:r>
      <w:r w:rsidRPr="00BF261D">
        <w:rPr>
          <w:rFonts w:ascii="宋体" w:eastAsia="宋体" w:hAnsi="宋体"/>
          <w:sz w:val="24"/>
          <w:szCs w:val="24"/>
        </w:rPr>
        <w:t xml:space="preserve"> 学生的热情都很高，但是教师要注意纠</w:t>
      </w:r>
      <w:r w:rsidRPr="00BF261D">
        <w:rPr>
          <w:rFonts w:ascii="宋体" w:eastAsia="宋体" w:hAnsi="宋体" w:hint="eastAsia"/>
          <w:sz w:val="24"/>
          <w:szCs w:val="24"/>
        </w:rPr>
        <w:t>正学生所犯的错误。最后，通过分类</w:t>
      </w:r>
      <w:r w:rsidRPr="00BF261D">
        <w:rPr>
          <w:rFonts w:ascii="宋体" w:eastAsia="宋体" w:hAnsi="宋体"/>
          <w:sz w:val="24"/>
          <w:szCs w:val="24"/>
        </w:rPr>
        <w:t>healthy food与junk food,教育学生要</w:t>
      </w:r>
      <w:r w:rsidRPr="00BF261D">
        <w:rPr>
          <w:rFonts w:ascii="宋体" w:eastAsia="宋体" w:hAnsi="宋体"/>
          <w:sz w:val="24"/>
          <w:szCs w:val="24"/>
        </w:rPr>
        <w:t>eat more healthy</w:t>
      </w:r>
      <w:r w:rsidRPr="00BF261D">
        <w:rPr>
          <w:rFonts w:ascii="宋体" w:eastAsia="宋体" w:hAnsi="宋体" w:hint="eastAsia"/>
          <w:sz w:val="24"/>
          <w:szCs w:val="24"/>
        </w:rPr>
        <w:t xml:space="preserve"> </w:t>
      </w:r>
      <w:r w:rsidRPr="00BF261D">
        <w:rPr>
          <w:rFonts w:ascii="宋体" w:eastAsia="宋体" w:hAnsi="宋体"/>
          <w:sz w:val="24"/>
          <w:szCs w:val="24"/>
        </w:rPr>
        <w:t>Food and less junk food,以此来达到感情的升华。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 w:hint="eastAsia"/>
          <w:sz w:val="24"/>
          <w:szCs w:val="24"/>
        </w:rPr>
        <w:t>在整堂课的教学中，虽然基本达到了教学目标</w:t>
      </w:r>
      <w:r w:rsidRPr="00BF261D">
        <w:rPr>
          <w:rFonts w:ascii="宋体" w:eastAsia="宋体" w:hAnsi="宋体"/>
          <w:sz w:val="24"/>
          <w:szCs w:val="24"/>
        </w:rPr>
        <w:t>,但是反思整堂课，还是有几点处理不当: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/>
          <w:sz w:val="24"/>
          <w:szCs w:val="24"/>
        </w:rPr>
        <w:t>1.在教授单词时，每个都是让学生-个个起来读，这样很费时间，四年级的教学内容较多，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BF261D">
        <w:rPr>
          <w:rFonts w:ascii="宋体" w:eastAsia="宋体" w:hAnsi="宋体"/>
          <w:sz w:val="24"/>
          <w:szCs w:val="24"/>
        </w:rPr>
        <w:t xml:space="preserve"> 堂课时间很</w:t>
      </w:r>
      <w:r w:rsidRPr="00BF261D">
        <w:rPr>
          <w:rFonts w:ascii="宋体" w:eastAsia="宋体" w:hAnsi="宋体" w:hint="eastAsia"/>
          <w:sz w:val="24"/>
          <w:szCs w:val="24"/>
        </w:rPr>
        <w:t>紧凑，因此读单词时可以让学生以小组为单位或是男生读</w:t>
      </w:r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BF261D">
        <w:rPr>
          <w:rFonts w:ascii="宋体" w:eastAsia="宋体" w:hAnsi="宋体" w:hint="eastAsia"/>
          <w:sz w:val="24"/>
          <w:szCs w:val="24"/>
        </w:rPr>
        <w:t>女生读</w:t>
      </w:r>
      <w:proofErr w:type="gramEnd"/>
      <w:r w:rsidRPr="00BF261D">
        <w:rPr>
          <w:rFonts w:ascii="宋体" w:eastAsia="宋体" w:hAnsi="宋体" w:hint="eastAsia"/>
          <w:sz w:val="24"/>
          <w:szCs w:val="24"/>
        </w:rPr>
        <w:t>的方式来节省时间。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/>
          <w:sz w:val="24"/>
          <w:szCs w:val="24"/>
        </w:rPr>
        <w:t>2.板书处理的比较潦草，好的板书可以让学生一眼看出本堂课的学习内容， 有助于学生课后的消化与反</w:t>
      </w:r>
      <w:r w:rsidRPr="00BF261D">
        <w:rPr>
          <w:rFonts w:ascii="宋体" w:eastAsia="宋体" w:hAnsi="宋体" w:hint="eastAsia"/>
          <w:sz w:val="24"/>
          <w:szCs w:val="24"/>
        </w:rPr>
        <w:t>思。而我现在很大的欠缺之处就在于板书设计的不够合理，在书写时没有规划，最后导致比较混乱。</w:t>
      </w:r>
    </w:p>
    <w:p w:rsidR="00BF261D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/>
          <w:sz w:val="24"/>
          <w:szCs w:val="24"/>
        </w:rPr>
        <w:t>3.在课的最后应该给学生以适当的总结，让学生明白本课的学习重点。可以</w:t>
      </w:r>
      <w:r w:rsidRPr="00BF261D">
        <w:rPr>
          <w:rFonts w:ascii="宋体" w:eastAsia="宋体" w:hAnsi="宋体"/>
          <w:sz w:val="24"/>
          <w:szCs w:val="24"/>
        </w:rPr>
        <w:lastRenderedPageBreak/>
        <w:t>总结下点餐时顾客所说的话和</w:t>
      </w:r>
      <w:r w:rsidRPr="00BF261D">
        <w:rPr>
          <w:rFonts w:ascii="宋体" w:eastAsia="宋体" w:hAnsi="宋体" w:hint="eastAsia"/>
          <w:sz w:val="24"/>
          <w:szCs w:val="24"/>
        </w:rPr>
        <w:t>服务员所说的话。</w:t>
      </w:r>
    </w:p>
    <w:p w:rsidR="00A36223" w:rsidRPr="00BF261D" w:rsidRDefault="00BF261D" w:rsidP="00BF261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F261D">
        <w:rPr>
          <w:rFonts w:ascii="宋体" w:eastAsia="宋体" w:hAnsi="宋体"/>
          <w:sz w:val="24"/>
          <w:szCs w:val="24"/>
        </w:rPr>
        <w:t>4.在实际应用环节应多留时间让更多学生有机会进行表演，增加他们实际体验的机会。因此整堂</w:t>
      </w:r>
      <w:proofErr w:type="gramStart"/>
      <w:r w:rsidRPr="00BF261D">
        <w:rPr>
          <w:rFonts w:ascii="宋体" w:eastAsia="宋体" w:hAnsi="宋体"/>
          <w:sz w:val="24"/>
          <w:szCs w:val="24"/>
        </w:rPr>
        <w:t>课各个</w:t>
      </w:r>
      <w:proofErr w:type="gramEnd"/>
      <w:r w:rsidRPr="00BF261D">
        <w:rPr>
          <w:rFonts w:ascii="宋体" w:eastAsia="宋体" w:hAnsi="宋体"/>
          <w:sz w:val="24"/>
          <w:szCs w:val="24"/>
        </w:rPr>
        <w:t>环</w:t>
      </w:r>
      <w:r w:rsidRPr="00BF261D">
        <w:rPr>
          <w:rFonts w:ascii="宋体" w:eastAsia="宋体" w:hAnsi="宋体" w:hint="eastAsia"/>
          <w:sz w:val="24"/>
          <w:szCs w:val="24"/>
        </w:rPr>
        <w:t>节要更加紧凑。</w:t>
      </w:r>
    </w:p>
    <w:sectPr w:rsidR="00A36223" w:rsidRPr="00BF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6"/>
    <w:rsid w:val="001232B9"/>
    <w:rsid w:val="00A36223"/>
    <w:rsid w:val="00BF261D"/>
    <w:rsid w:val="00E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4BC9"/>
  <w15:chartTrackingRefBased/>
  <w15:docId w15:val="{28A1051E-ADB6-4B47-A4BB-E0124F3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刘条</dc:creator>
  <cp:keywords/>
  <dc:description/>
  <cp:lastModifiedBy>刘条</cp:lastModifiedBy>
  <cp:revision>3</cp:revision>
  <dcterms:created xsi:type="dcterms:W3CDTF">2022-01-20T06:48:00Z</dcterms:created>
  <dcterms:modified xsi:type="dcterms:W3CDTF">2022-01-20T06:53:00Z</dcterms:modified>
</cp:coreProperties>
</file>