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5D" w:rsidRDefault="00A55DD1" w:rsidP="00920CC2">
      <w:pPr>
        <w:spacing w:line="440" w:lineRule="exact"/>
        <w:jc w:val="center"/>
        <w:rPr>
          <w:rFonts w:hint="eastAsia"/>
          <w:b/>
          <w:sz w:val="28"/>
          <w:szCs w:val="28"/>
        </w:rPr>
      </w:pPr>
      <w:r w:rsidRPr="00A55DD1">
        <w:rPr>
          <w:rFonts w:hint="eastAsia"/>
          <w:b/>
          <w:sz w:val="28"/>
          <w:szCs w:val="28"/>
        </w:rPr>
        <w:t>观察物体（</w:t>
      </w:r>
      <w:r w:rsidRPr="00A55DD1">
        <w:rPr>
          <w:rFonts w:hint="eastAsia"/>
          <w:b/>
          <w:sz w:val="28"/>
          <w:szCs w:val="28"/>
        </w:rPr>
        <w:t>3</w:t>
      </w:r>
      <w:r w:rsidRPr="00A55DD1">
        <w:rPr>
          <w:rFonts w:hint="eastAsia"/>
          <w:b/>
          <w:sz w:val="28"/>
          <w:szCs w:val="28"/>
        </w:rPr>
        <w:t>）教学反思</w:t>
      </w:r>
    </w:p>
    <w:p w:rsidR="00142B7D" w:rsidRDefault="00A55DD1" w:rsidP="00142B7D">
      <w:pPr>
        <w:spacing w:line="440" w:lineRule="exact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观察物体第三课时是在学生已经掌握了从不同角度观察物体，会初步观察由几个正方体</w:t>
      </w:r>
      <w:r w:rsidR="00CC7AC1">
        <w:rPr>
          <w:rFonts w:hint="eastAsia"/>
          <w:sz w:val="24"/>
          <w:szCs w:val="24"/>
        </w:rPr>
        <w:t>摆成的简单组合图形的基础上进行进一步的拓展学习，主要目的是</w:t>
      </w:r>
      <w:r w:rsidR="00CC7AC1" w:rsidRPr="00CC7AC1">
        <w:rPr>
          <w:rFonts w:hint="eastAsia"/>
          <w:sz w:val="24"/>
          <w:szCs w:val="24"/>
        </w:rPr>
        <w:t>使学生能感受和分辨观察简单物体时不同面的相应图形，体会观察物体时的位置关系，根据一个或两个面的图形分</w:t>
      </w:r>
      <w:r w:rsidR="002C099D">
        <w:rPr>
          <w:rFonts w:hint="eastAsia"/>
          <w:sz w:val="24"/>
          <w:szCs w:val="24"/>
        </w:rPr>
        <w:t>析和摆出简单的物体，培养初步的空间想象和推理能力，发展空间观念。</w:t>
      </w:r>
    </w:p>
    <w:p w:rsidR="00920CC2" w:rsidRDefault="002C099D" w:rsidP="00142B7D">
      <w:pPr>
        <w:spacing w:line="440" w:lineRule="exact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因为</w:t>
      </w:r>
      <w:r w:rsidR="00142B7D">
        <w:rPr>
          <w:rFonts w:hint="eastAsia"/>
          <w:sz w:val="24"/>
          <w:szCs w:val="24"/>
        </w:rPr>
        <w:t>本节课</w:t>
      </w:r>
      <w:r>
        <w:rPr>
          <w:rFonts w:hint="eastAsia"/>
          <w:sz w:val="24"/>
          <w:szCs w:val="24"/>
        </w:rPr>
        <w:t>是对学生本知识</w:t>
      </w:r>
      <w:proofErr w:type="gramStart"/>
      <w:r>
        <w:rPr>
          <w:rFonts w:hint="eastAsia"/>
          <w:sz w:val="24"/>
          <w:szCs w:val="24"/>
        </w:rPr>
        <w:t>点学习</w:t>
      </w:r>
      <w:proofErr w:type="gramEnd"/>
      <w:r>
        <w:rPr>
          <w:rFonts w:hint="eastAsia"/>
          <w:sz w:val="24"/>
          <w:szCs w:val="24"/>
        </w:rPr>
        <w:t>的拓展提高，因此在教学中我</w:t>
      </w:r>
      <w:r w:rsidR="002E1FA6">
        <w:rPr>
          <w:rFonts w:hint="eastAsia"/>
          <w:sz w:val="24"/>
          <w:szCs w:val="24"/>
        </w:rPr>
        <w:t>利用智慧课堂</w:t>
      </w:r>
      <w:r>
        <w:rPr>
          <w:rFonts w:hint="eastAsia"/>
          <w:sz w:val="24"/>
          <w:szCs w:val="24"/>
        </w:rPr>
        <w:t>引入</w:t>
      </w:r>
      <w:proofErr w:type="gramStart"/>
      <w:r w:rsidRPr="002C099D">
        <w:rPr>
          <w:rFonts w:hint="eastAsia"/>
          <w:sz w:val="24"/>
          <w:szCs w:val="24"/>
        </w:rPr>
        <w:t>游戏微课的</w:t>
      </w:r>
      <w:proofErr w:type="gramEnd"/>
      <w:r w:rsidRPr="002C099D">
        <w:rPr>
          <w:rFonts w:hint="eastAsia"/>
          <w:sz w:val="24"/>
          <w:szCs w:val="24"/>
        </w:rPr>
        <w:t>学习</w:t>
      </w:r>
      <w:r>
        <w:rPr>
          <w:rFonts w:hint="eastAsia"/>
          <w:sz w:val="24"/>
          <w:szCs w:val="24"/>
        </w:rPr>
        <w:t>，一是激发学生学习兴趣，促进学生主动学习；二是</w:t>
      </w:r>
      <w:proofErr w:type="gramStart"/>
      <w:r>
        <w:rPr>
          <w:rFonts w:hint="eastAsia"/>
          <w:sz w:val="24"/>
          <w:szCs w:val="24"/>
        </w:rPr>
        <w:t>利用微课的</w:t>
      </w:r>
      <w:proofErr w:type="gramEnd"/>
      <w:r>
        <w:rPr>
          <w:rFonts w:hint="eastAsia"/>
          <w:sz w:val="24"/>
          <w:szCs w:val="24"/>
        </w:rPr>
        <w:t>特点，针对不同层次的学生的学习进度，帮助学生理解并掌握知识点，</w:t>
      </w:r>
      <w:r w:rsidR="00142B7D">
        <w:rPr>
          <w:rFonts w:hint="eastAsia"/>
          <w:sz w:val="24"/>
          <w:szCs w:val="24"/>
        </w:rPr>
        <w:t>使学生</w:t>
      </w:r>
      <w:r w:rsidRPr="002C099D">
        <w:rPr>
          <w:rFonts w:hint="eastAsia"/>
          <w:sz w:val="24"/>
          <w:szCs w:val="24"/>
        </w:rPr>
        <w:t>逐步形成有序思考和分类思考的思想方法和数学学习的积极情感。</w:t>
      </w:r>
    </w:p>
    <w:p w:rsidR="00A55DD1" w:rsidRDefault="00920CC2" w:rsidP="00920CC2">
      <w:pPr>
        <w:spacing w:line="44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在课堂教学中</w:t>
      </w:r>
      <w:r w:rsidR="00142B7D">
        <w:rPr>
          <w:rFonts w:hint="eastAsia"/>
          <w:sz w:val="24"/>
          <w:szCs w:val="24"/>
        </w:rPr>
        <w:t>我</w:t>
      </w:r>
      <w:proofErr w:type="gramStart"/>
      <w:r>
        <w:rPr>
          <w:rFonts w:hint="eastAsia"/>
          <w:sz w:val="24"/>
          <w:szCs w:val="24"/>
        </w:rPr>
        <w:t>先引导</w:t>
      </w:r>
      <w:proofErr w:type="gramEnd"/>
      <w:r>
        <w:rPr>
          <w:rFonts w:hint="eastAsia"/>
          <w:sz w:val="24"/>
          <w:szCs w:val="24"/>
        </w:rPr>
        <w:t>学生根据给出的图形动手摆一摆、看一看，让学生在动手实践中通过几何直观发展空间观念。接着</w:t>
      </w:r>
      <w:r w:rsidR="00142B7D">
        <w:rPr>
          <w:rFonts w:hint="eastAsia"/>
          <w:sz w:val="24"/>
          <w:szCs w:val="24"/>
        </w:rPr>
        <w:t>让学生根据</w:t>
      </w:r>
      <w:r w:rsidR="0018788F">
        <w:rPr>
          <w:rFonts w:hint="eastAsia"/>
          <w:sz w:val="24"/>
          <w:szCs w:val="24"/>
        </w:rPr>
        <w:t>不同组合物体从不同角度看到的图形进行比较，</w:t>
      </w:r>
      <w:r>
        <w:rPr>
          <w:rFonts w:hint="eastAsia"/>
          <w:sz w:val="24"/>
          <w:szCs w:val="24"/>
        </w:rPr>
        <w:t>通过对组合图形的变式想象从不同角度看到的图形，以及根据不同的图形变式摆一摆组合物体，培养学生初步的空间想象和推理能力。</w:t>
      </w:r>
    </w:p>
    <w:p w:rsidR="00142B7D" w:rsidRDefault="00142B7D" w:rsidP="00920CC2">
      <w:pPr>
        <w:spacing w:line="44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在练习教学中，我循序渐进</w:t>
      </w:r>
      <w:r w:rsidR="002E1FA6">
        <w:rPr>
          <w:rFonts w:hint="eastAsia"/>
          <w:sz w:val="24"/>
          <w:szCs w:val="24"/>
        </w:rPr>
        <w:t>，充分发挥智慧课堂教学的特点，对学生的练习进行及时反馈和评价，尤其是对重难点题目，根据要求摆出组合图形，我引入了微课，首先让学生小组合作自己先动手摆一摆，看看哪一组摆法最多，激发学生学习的主动性，初步形成自己的思考思路，接着让学生自行学习微课，将微课中老师的思路与自己的思路进行比较，再摆一摆，在比较中弥补自己思维的漏洞，提升数学思考力，积累数学学习的经验。由于学生基础不同，在学习</w:t>
      </w:r>
      <w:proofErr w:type="gramStart"/>
      <w:r w:rsidR="002E1FA6">
        <w:rPr>
          <w:rFonts w:hint="eastAsia"/>
          <w:sz w:val="24"/>
          <w:szCs w:val="24"/>
        </w:rPr>
        <w:t>微课过程</w:t>
      </w:r>
      <w:proofErr w:type="gramEnd"/>
      <w:r w:rsidR="002E1FA6">
        <w:rPr>
          <w:rFonts w:hint="eastAsia"/>
          <w:sz w:val="24"/>
          <w:szCs w:val="24"/>
        </w:rPr>
        <w:t>中学生可以自行暂停或快进，</w:t>
      </w:r>
      <w:r w:rsidR="00784EE8">
        <w:rPr>
          <w:rFonts w:hint="eastAsia"/>
          <w:sz w:val="24"/>
          <w:szCs w:val="24"/>
        </w:rPr>
        <w:t>甚至课后可以再看一遍</w:t>
      </w:r>
      <w:r w:rsidR="00553EF3">
        <w:rPr>
          <w:rFonts w:hint="eastAsia"/>
          <w:sz w:val="24"/>
          <w:szCs w:val="24"/>
        </w:rPr>
        <w:t>或几遍</w:t>
      </w:r>
      <w:r w:rsidR="00784EE8">
        <w:rPr>
          <w:rFonts w:hint="eastAsia"/>
          <w:sz w:val="24"/>
          <w:szCs w:val="24"/>
        </w:rPr>
        <w:t>，</w:t>
      </w:r>
      <w:r w:rsidR="002E1FA6">
        <w:rPr>
          <w:rFonts w:hint="eastAsia"/>
          <w:sz w:val="24"/>
          <w:szCs w:val="24"/>
        </w:rPr>
        <w:t>满足自身</w:t>
      </w:r>
      <w:r w:rsidR="00553EF3">
        <w:rPr>
          <w:rFonts w:hint="eastAsia"/>
          <w:sz w:val="24"/>
          <w:szCs w:val="24"/>
        </w:rPr>
        <w:t>学习</w:t>
      </w:r>
      <w:r w:rsidR="002E1FA6">
        <w:rPr>
          <w:rFonts w:hint="eastAsia"/>
          <w:sz w:val="24"/>
          <w:szCs w:val="24"/>
        </w:rPr>
        <w:t>要求，大大提高</w:t>
      </w:r>
      <w:r w:rsidR="00784EE8">
        <w:rPr>
          <w:rFonts w:hint="eastAsia"/>
          <w:sz w:val="24"/>
          <w:szCs w:val="24"/>
        </w:rPr>
        <w:t>学习效率。</w:t>
      </w:r>
    </w:p>
    <w:p w:rsidR="00553EF3" w:rsidRDefault="00553EF3" w:rsidP="00920CC2">
      <w:pPr>
        <w:spacing w:line="44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有待改进的地方：</w:t>
      </w:r>
      <w:r>
        <w:rPr>
          <w:rFonts w:hint="eastAsia"/>
          <w:sz w:val="24"/>
          <w:szCs w:val="24"/>
        </w:rPr>
        <w:t>1.</w:t>
      </w:r>
      <w:proofErr w:type="gramStart"/>
      <w:r>
        <w:rPr>
          <w:rFonts w:hint="eastAsia"/>
          <w:sz w:val="24"/>
          <w:szCs w:val="24"/>
        </w:rPr>
        <w:t>虽然微课学习</w:t>
      </w:r>
      <w:proofErr w:type="gramEnd"/>
      <w:r w:rsidRPr="00553EF3">
        <w:rPr>
          <w:rFonts w:hint="eastAsia"/>
          <w:sz w:val="24"/>
          <w:szCs w:val="24"/>
        </w:rPr>
        <w:t>可以自行暂停或快进，甚至课后可以再看</w:t>
      </w:r>
      <w:r>
        <w:rPr>
          <w:rFonts w:hint="eastAsia"/>
          <w:sz w:val="24"/>
          <w:szCs w:val="24"/>
        </w:rPr>
        <w:t>，但是课堂教学中还是应该给足学生自学的时间，满足大多数学生的学习进度，进一步提高课堂效率。</w:t>
      </w:r>
      <w:r>
        <w:rPr>
          <w:rFonts w:hint="eastAsia"/>
          <w:sz w:val="24"/>
          <w:szCs w:val="24"/>
        </w:rPr>
        <w:t>2.</w:t>
      </w:r>
      <w:r w:rsidR="00924D15">
        <w:rPr>
          <w:rFonts w:hint="eastAsia"/>
          <w:sz w:val="24"/>
          <w:szCs w:val="24"/>
        </w:rPr>
        <w:t>本节课将</w:t>
      </w:r>
      <w:bookmarkStart w:id="0" w:name="_GoBack"/>
      <w:bookmarkEnd w:id="0"/>
      <w:r>
        <w:rPr>
          <w:rFonts w:hint="eastAsia"/>
          <w:sz w:val="24"/>
          <w:szCs w:val="24"/>
        </w:rPr>
        <w:t>微课与数学游戏相结合时，游戏的味道不是很浓，要思考如何</w:t>
      </w:r>
      <w:r w:rsidR="00924D15">
        <w:rPr>
          <w:rFonts w:hint="eastAsia"/>
          <w:sz w:val="24"/>
          <w:szCs w:val="24"/>
        </w:rPr>
        <w:t>引入浓浓的游戏味，进一步激发学生的学习兴趣，促进学生主动学习。</w:t>
      </w:r>
    </w:p>
    <w:p w:rsidR="00553EF3" w:rsidRDefault="00553EF3" w:rsidP="00920CC2">
      <w:pPr>
        <w:spacing w:line="440" w:lineRule="exact"/>
        <w:ind w:firstLineChars="200" w:firstLine="480"/>
        <w:rPr>
          <w:rFonts w:hint="eastAsia"/>
          <w:sz w:val="24"/>
          <w:szCs w:val="24"/>
        </w:rPr>
      </w:pPr>
    </w:p>
    <w:p w:rsidR="002C099D" w:rsidRPr="00A55DD1" w:rsidRDefault="002C099D" w:rsidP="00920CC2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sectPr w:rsidR="002C099D" w:rsidRPr="00A55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D1"/>
    <w:rsid w:val="00142B7D"/>
    <w:rsid w:val="0017269D"/>
    <w:rsid w:val="0018788F"/>
    <w:rsid w:val="002C099D"/>
    <w:rsid w:val="002E1FA6"/>
    <w:rsid w:val="00553EF3"/>
    <w:rsid w:val="00784EE8"/>
    <w:rsid w:val="00920CC2"/>
    <w:rsid w:val="00924D15"/>
    <w:rsid w:val="00A55DD1"/>
    <w:rsid w:val="00CC7AC1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124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朱菲</dc:creator>
  <cp:lastModifiedBy>朱菲</cp:lastModifiedBy>
  <cp:revision>5</cp:revision>
  <dcterms:created xsi:type="dcterms:W3CDTF">2018-04-30T15:02:00Z</dcterms:created>
  <dcterms:modified xsi:type="dcterms:W3CDTF">2018-04-30T15:56:00Z</dcterms:modified>
</cp:coreProperties>
</file>